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9A" w:rsidRPr="001B3008" w:rsidRDefault="00445D9A" w:rsidP="00445D9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445D9A" w:rsidRPr="001B3008" w:rsidRDefault="00445D9A" w:rsidP="00445D9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445D9A" w:rsidRPr="004168DE" w:rsidRDefault="00445D9A" w:rsidP="00445D9A">
      <w:pPr>
        <w:jc w:val="center"/>
        <w:rPr>
          <w:b/>
          <w:sz w:val="28"/>
          <w:szCs w:val="28"/>
        </w:rPr>
      </w:pPr>
      <w:r w:rsidRPr="004168DE">
        <w:rPr>
          <w:b/>
          <w:sz w:val="28"/>
          <w:szCs w:val="28"/>
        </w:rPr>
        <w:t xml:space="preserve">проекту решения </w:t>
      </w:r>
      <w:proofErr w:type="spellStart"/>
      <w:r w:rsidR="009B1E45">
        <w:rPr>
          <w:b/>
          <w:sz w:val="28"/>
          <w:szCs w:val="28"/>
        </w:rPr>
        <w:t>Нижнетанайского</w:t>
      </w:r>
      <w:proofErr w:type="spellEnd"/>
      <w:r w:rsidRPr="004168DE">
        <w:rPr>
          <w:b/>
          <w:sz w:val="28"/>
          <w:szCs w:val="28"/>
        </w:rPr>
        <w:t xml:space="preserve"> сельского Совета депутатов «Об утверждении отчета об исполнении бюджета</w:t>
      </w:r>
      <w:r>
        <w:rPr>
          <w:b/>
          <w:sz w:val="28"/>
          <w:szCs w:val="28"/>
        </w:rPr>
        <w:t xml:space="preserve"> </w:t>
      </w:r>
      <w:r w:rsidR="009B1E4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B1E45">
        <w:rPr>
          <w:b/>
          <w:sz w:val="28"/>
          <w:szCs w:val="28"/>
        </w:rPr>
        <w:t>Нижнетанайский</w:t>
      </w:r>
      <w:proofErr w:type="spellEnd"/>
      <w:r w:rsidR="009B1E45">
        <w:rPr>
          <w:b/>
          <w:sz w:val="28"/>
          <w:szCs w:val="28"/>
        </w:rPr>
        <w:t xml:space="preserve"> сельсовет Дзержинского района Красноярского края за 2021</w:t>
      </w:r>
      <w:r w:rsidRPr="004168DE">
        <w:rPr>
          <w:b/>
          <w:sz w:val="28"/>
          <w:szCs w:val="28"/>
        </w:rPr>
        <w:t xml:space="preserve"> год»</w:t>
      </w:r>
    </w:p>
    <w:p w:rsidR="00445D9A" w:rsidRDefault="00445D9A" w:rsidP="00445D9A">
      <w:pPr>
        <w:pStyle w:val="5"/>
        <w:rPr>
          <w:szCs w:val="28"/>
        </w:rPr>
      </w:pPr>
      <w:r>
        <w:rPr>
          <w:szCs w:val="28"/>
        </w:rPr>
        <w:t xml:space="preserve">      Проведение публичных слушаний по проекту </w:t>
      </w:r>
      <w:r w:rsidRPr="00BC7C92">
        <w:rPr>
          <w:szCs w:val="28"/>
        </w:rPr>
        <w:t xml:space="preserve">решения </w:t>
      </w:r>
      <w:proofErr w:type="spellStart"/>
      <w:r w:rsidR="009B1E45">
        <w:rPr>
          <w:szCs w:val="28"/>
        </w:rPr>
        <w:t>Нижнетанайского</w:t>
      </w:r>
      <w:proofErr w:type="spellEnd"/>
      <w:r>
        <w:rPr>
          <w:szCs w:val="28"/>
        </w:rPr>
        <w:t xml:space="preserve"> </w:t>
      </w:r>
      <w:r w:rsidRPr="00BC7C92">
        <w:rPr>
          <w:szCs w:val="28"/>
        </w:rPr>
        <w:t>сельского Совета депутатов «О</w:t>
      </w:r>
      <w:r>
        <w:rPr>
          <w:szCs w:val="28"/>
        </w:rPr>
        <w:t xml:space="preserve">б утверждении отчета об исполнении бюджета </w:t>
      </w:r>
      <w:proofErr w:type="spellStart"/>
      <w:r w:rsidR="009B1E45">
        <w:rPr>
          <w:szCs w:val="28"/>
        </w:rPr>
        <w:t>Нижнетанайского</w:t>
      </w:r>
      <w:proofErr w:type="spellEnd"/>
      <w:r>
        <w:rPr>
          <w:szCs w:val="28"/>
        </w:rPr>
        <w:t xml:space="preserve"> сельсовета за 20</w:t>
      </w:r>
      <w:r w:rsidR="009B1E45">
        <w:rPr>
          <w:szCs w:val="28"/>
        </w:rPr>
        <w:t>21</w:t>
      </w:r>
      <w:r>
        <w:rPr>
          <w:szCs w:val="28"/>
        </w:rPr>
        <w:t xml:space="preserve"> год»</w:t>
      </w:r>
      <w:r>
        <w:t xml:space="preserve"> </w:t>
      </w:r>
      <w:r>
        <w:rPr>
          <w:szCs w:val="28"/>
        </w:rPr>
        <w:t xml:space="preserve">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</w:t>
      </w:r>
      <w:r w:rsidR="007934B6">
        <w:rPr>
          <w:szCs w:val="28"/>
        </w:rPr>
        <w:t>ст. 37 Устава</w:t>
      </w:r>
      <w:r>
        <w:rPr>
          <w:szCs w:val="28"/>
        </w:rPr>
        <w:t xml:space="preserve"> </w:t>
      </w:r>
      <w:proofErr w:type="spellStart"/>
      <w:r w:rsidR="009B1E45">
        <w:rPr>
          <w:szCs w:val="28"/>
        </w:rPr>
        <w:t>Нижнетанайского</w:t>
      </w:r>
      <w:proofErr w:type="spellEnd"/>
      <w:r w:rsidR="009B1E45">
        <w:rPr>
          <w:szCs w:val="28"/>
        </w:rPr>
        <w:t xml:space="preserve"> сельсовета</w:t>
      </w:r>
      <w:r>
        <w:rPr>
          <w:szCs w:val="28"/>
        </w:rPr>
        <w:t xml:space="preserve"> 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9B1E45">
        <w:rPr>
          <w:sz w:val="28"/>
          <w:szCs w:val="28"/>
        </w:rPr>
        <w:t>:  01.03.2022</w:t>
      </w:r>
      <w:r>
        <w:rPr>
          <w:sz w:val="28"/>
          <w:szCs w:val="28"/>
        </w:rPr>
        <w:t xml:space="preserve"> года.</w:t>
      </w:r>
    </w:p>
    <w:p w:rsidR="00445D9A" w:rsidRDefault="00445D9A" w:rsidP="00445D9A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: с 14:00 </w:t>
      </w:r>
      <w:r w:rsidRPr="00697B96">
        <w:rPr>
          <w:sz w:val="28"/>
          <w:szCs w:val="28"/>
        </w:rPr>
        <w:t xml:space="preserve">до </w:t>
      </w:r>
      <w:r>
        <w:rPr>
          <w:sz w:val="28"/>
          <w:szCs w:val="28"/>
        </w:rPr>
        <w:t>15:00 час.</w:t>
      </w:r>
    </w:p>
    <w:p w:rsidR="00445D9A" w:rsidRDefault="00445D9A" w:rsidP="00445D9A">
      <w:pPr>
        <w:jc w:val="both"/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с</w:t>
      </w:r>
      <w:proofErr w:type="gramStart"/>
      <w:r>
        <w:rPr>
          <w:sz w:val="28"/>
          <w:szCs w:val="28"/>
        </w:rPr>
        <w:t>.</w:t>
      </w:r>
      <w:r w:rsidR="009B1E45">
        <w:rPr>
          <w:sz w:val="28"/>
          <w:szCs w:val="28"/>
        </w:rPr>
        <w:t>Н</w:t>
      </w:r>
      <w:proofErr w:type="gramEnd"/>
      <w:r w:rsidR="009B1E45">
        <w:rPr>
          <w:sz w:val="28"/>
          <w:szCs w:val="28"/>
        </w:rPr>
        <w:t xml:space="preserve">ижний </w:t>
      </w:r>
      <w:proofErr w:type="spellStart"/>
      <w:r w:rsidR="009B1E45"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>, ул.Л</w:t>
      </w:r>
      <w:r w:rsidR="009B1E45">
        <w:rPr>
          <w:sz w:val="28"/>
          <w:szCs w:val="28"/>
        </w:rPr>
        <w:t>азарева 4</w:t>
      </w:r>
      <w:r>
        <w:rPr>
          <w:sz w:val="28"/>
          <w:szCs w:val="28"/>
        </w:rPr>
        <w:t xml:space="preserve">, </w:t>
      </w:r>
      <w:proofErr w:type="spellStart"/>
      <w:r w:rsidR="009B1E45">
        <w:rPr>
          <w:sz w:val="28"/>
          <w:szCs w:val="28"/>
        </w:rPr>
        <w:t>Нижнетанайский</w:t>
      </w:r>
      <w:proofErr w:type="spellEnd"/>
      <w:r w:rsidR="009B1E45">
        <w:rPr>
          <w:sz w:val="28"/>
          <w:szCs w:val="28"/>
        </w:rPr>
        <w:t xml:space="preserve"> сельский Дом культуры</w:t>
      </w:r>
    </w:p>
    <w:p w:rsidR="00445D9A" w:rsidRDefault="00445D9A" w:rsidP="00445D9A">
      <w:pPr>
        <w:rPr>
          <w:sz w:val="28"/>
          <w:szCs w:val="28"/>
        </w:rPr>
      </w:pPr>
    </w:p>
    <w:p w:rsidR="00445D9A" w:rsidRDefault="00445D9A" w:rsidP="00445D9A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445D9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Обсуждение проекта </w:t>
      </w:r>
      <w:r w:rsidRPr="00BC7C92">
        <w:rPr>
          <w:sz w:val="28"/>
          <w:szCs w:val="28"/>
        </w:rPr>
        <w:t xml:space="preserve"> решения </w:t>
      </w:r>
      <w:proofErr w:type="spellStart"/>
      <w:r w:rsidR="009B1E45"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</w:t>
      </w:r>
      <w:r w:rsidRPr="00BC7C92">
        <w:rPr>
          <w:sz w:val="28"/>
          <w:szCs w:val="28"/>
        </w:rPr>
        <w:t>сельского Совета депутатов «О</w:t>
      </w:r>
      <w:r>
        <w:rPr>
          <w:sz w:val="28"/>
          <w:szCs w:val="28"/>
        </w:rPr>
        <w:t xml:space="preserve">б утверждении отчета об исполнении бюджета </w:t>
      </w:r>
      <w:proofErr w:type="spellStart"/>
      <w:r w:rsidR="009B1E45">
        <w:rPr>
          <w:sz w:val="28"/>
          <w:szCs w:val="28"/>
        </w:rPr>
        <w:t>Нижнетанайского</w:t>
      </w:r>
      <w:proofErr w:type="spellEnd"/>
      <w:r w:rsidR="009B1E45">
        <w:rPr>
          <w:sz w:val="28"/>
          <w:szCs w:val="28"/>
        </w:rPr>
        <w:t xml:space="preserve"> сельсовета за 2021</w:t>
      </w:r>
      <w:r>
        <w:rPr>
          <w:sz w:val="28"/>
          <w:szCs w:val="28"/>
        </w:rPr>
        <w:t xml:space="preserve"> год»</w:t>
      </w:r>
    </w:p>
    <w:p w:rsidR="00445D9A" w:rsidRPr="001B3008" w:rsidRDefault="00445D9A" w:rsidP="00445D9A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445D9A" w:rsidRDefault="00445D9A" w:rsidP="00445D9A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 w:rsidR="009B1E45">
        <w:rPr>
          <w:sz w:val="28"/>
          <w:szCs w:val="28"/>
        </w:rPr>
        <w:t>глава сельсовета К.Ю. Хромов</w:t>
      </w:r>
    </w:p>
    <w:p w:rsidR="007934B6" w:rsidRDefault="007934B6" w:rsidP="00445D9A">
      <w:pPr>
        <w:jc w:val="both"/>
        <w:rPr>
          <w:sz w:val="28"/>
          <w:szCs w:val="28"/>
        </w:rPr>
      </w:pPr>
    </w:p>
    <w:p w:rsidR="007934B6" w:rsidRDefault="007934B6" w:rsidP="00445D9A">
      <w:pPr>
        <w:jc w:val="both"/>
        <w:rPr>
          <w:sz w:val="28"/>
          <w:szCs w:val="28"/>
        </w:rPr>
      </w:pPr>
      <w:r w:rsidRPr="007934B6">
        <w:rPr>
          <w:i/>
          <w:sz w:val="28"/>
          <w:szCs w:val="28"/>
        </w:rPr>
        <w:t xml:space="preserve">Бухгалтер </w:t>
      </w:r>
      <w:r>
        <w:rPr>
          <w:i/>
          <w:sz w:val="28"/>
          <w:szCs w:val="28"/>
        </w:rPr>
        <w:t>МКУ «МЦБ Дзержинского района»</w:t>
      </w:r>
      <w:r>
        <w:rPr>
          <w:sz w:val="28"/>
          <w:szCs w:val="28"/>
        </w:rPr>
        <w:t>: Федяева Т.В.</w:t>
      </w:r>
    </w:p>
    <w:p w:rsidR="00445D9A" w:rsidRPr="001B3008" w:rsidRDefault="00445D9A" w:rsidP="00445D9A">
      <w:pPr>
        <w:rPr>
          <w:sz w:val="28"/>
          <w:szCs w:val="28"/>
        </w:rPr>
      </w:pPr>
    </w:p>
    <w:p w:rsidR="00445D9A" w:rsidRDefault="00445D9A" w:rsidP="00445D9A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Член</w:t>
      </w:r>
      <w:r>
        <w:rPr>
          <w:i/>
          <w:sz w:val="28"/>
          <w:szCs w:val="28"/>
        </w:rPr>
        <w:t xml:space="preserve"> </w:t>
      </w:r>
      <w:r w:rsidRPr="00697B96">
        <w:rPr>
          <w:i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: специалист </w:t>
      </w:r>
      <w:r w:rsidR="009B1E45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 xml:space="preserve"> </w:t>
      </w:r>
      <w:proofErr w:type="spellStart"/>
      <w:r w:rsidR="009B1E45">
        <w:rPr>
          <w:sz w:val="28"/>
          <w:szCs w:val="28"/>
        </w:rPr>
        <w:t>Нижнетанайского</w:t>
      </w:r>
      <w:proofErr w:type="spellEnd"/>
      <w:r w:rsidR="009B1E45">
        <w:rPr>
          <w:sz w:val="28"/>
          <w:szCs w:val="28"/>
        </w:rPr>
        <w:t xml:space="preserve">  сельсовета Вершинина В.И.</w:t>
      </w:r>
    </w:p>
    <w:p w:rsidR="00445D9A" w:rsidRPr="00A02666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специалист </w:t>
      </w:r>
      <w:r w:rsidR="009B1E45">
        <w:rPr>
          <w:sz w:val="28"/>
          <w:szCs w:val="28"/>
        </w:rPr>
        <w:t xml:space="preserve">2 категории </w:t>
      </w:r>
      <w:r>
        <w:rPr>
          <w:sz w:val="28"/>
          <w:szCs w:val="28"/>
        </w:rPr>
        <w:t xml:space="preserve"> </w:t>
      </w:r>
      <w:proofErr w:type="spellStart"/>
      <w:r w:rsidR="009B1E45">
        <w:rPr>
          <w:sz w:val="28"/>
          <w:szCs w:val="28"/>
        </w:rPr>
        <w:t>Нижнетанайского</w:t>
      </w:r>
      <w:proofErr w:type="spellEnd"/>
      <w:r w:rsidR="009B1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="009B1E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1E45">
        <w:rPr>
          <w:sz w:val="28"/>
          <w:szCs w:val="28"/>
        </w:rPr>
        <w:t>Морозова А.И.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445D9A" w:rsidRDefault="009B1E45" w:rsidP="00445D9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45D9A">
        <w:rPr>
          <w:sz w:val="28"/>
          <w:szCs w:val="28"/>
        </w:rPr>
        <w:t xml:space="preserve">епутаты сельского Совета депутатов </w:t>
      </w:r>
      <w:r>
        <w:rPr>
          <w:sz w:val="28"/>
        </w:rPr>
        <w:t xml:space="preserve">Бурмакина Т.Ф., </w:t>
      </w:r>
      <w:proofErr w:type="spellStart"/>
      <w:r>
        <w:rPr>
          <w:sz w:val="28"/>
        </w:rPr>
        <w:t>Гузенков</w:t>
      </w:r>
      <w:proofErr w:type="spellEnd"/>
      <w:r>
        <w:rPr>
          <w:sz w:val="28"/>
        </w:rPr>
        <w:t xml:space="preserve"> А.Н., Аверьянов Д.П., </w:t>
      </w:r>
      <w:proofErr w:type="spellStart"/>
      <w:r>
        <w:rPr>
          <w:sz w:val="28"/>
        </w:rPr>
        <w:t>Шако</w:t>
      </w:r>
      <w:proofErr w:type="spellEnd"/>
      <w:r>
        <w:rPr>
          <w:sz w:val="28"/>
        </w:rPr>
        <w:t xml:space="preserve"> Т.Е., Вахрушева Н.В., Машукова В.А., Попа П.Ф.</w:t>
      </w:r>
    </w:p>
    <w:p w:rsidR="00445D9A" w:rsidRPr="00394165" w:rsidRDefault="00445D9A" w:rsidP="00445D9A">
      <w:pPr>
        <w:rPr>
          <w:sz w:val="28"/>
          <w:szCs w:val="28"/>
        </w:rPr>
      </w:pPr>
      <w:r>
        <w:rPr>
          <w:sz w:val="28"/>
          <w:szCs w:val="28"/>
        </w:rPr>
        <w:t xml:space="preserve">Жители  </w:t>
      </w:r>
      <w:proofErr w:type="spellStart"/>
      <w:r w:rsidR="009B1E45">
        <w:rPr>
          <w:sz w:val="28"/>
          <w:szCs w:val="28"/>
        </w:rPr>
        <w:t>Нижнетанайского</w:t>
      </w:r>
      <w:proofErr w:type="spellEnd"/>
      <w:r w:rsidR="00F641D8">
        <w:rPr>
          <w:sz w:val="28"/>
          <w:szCs w:val="28"/>
        </w:rPr>
        <w:t xml:space="preserve"> сельсовета в количестве 25</w:t>
      </w:r>
      <w:r>
        <w:rPr>
          <w:sz w:val="28"/>
          <w:szCs w:val="28"/>
        </w:rPr>
        <w:t xml:space="preserve"> (</w:t>
      </w:r>
      <w:r w:rsidR="00F641D8">
        <w:rPr>
          <w:sz w:val="28"/>
          <w:szCs w:val="28"/>
        </w:rPr>
        <w:t>двадцать пять</w:t>
      </w:r>
      <w:r>
        <w:rPr>
          <w:sz w:val="28"/>
          <w:szCs w:val="28"/>
        </w:rPr>
        <w:t>) человек.</w:t>
      </w:r>
    </w:p>
    <w:p w:rsidR="00445D9A" w:rsidRPr="009B1E45" w:rsidRDefault="00445D9A" w:rsidP="00445D9A">
      <w:pPr>
        <w:pStyle w:val="a3"/>
        <w:shd w:val="clear" w:color="auto" w:fill="F2F4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2D8C">
        <w:rPr>
          <w:sz w:val="28"/>
          <w:szCs w:val="28"/>
        </w:rPr>
        <w:t xml:space="preserve">Открыл публичные слушания по проекту </w:t>
      </w:r>
      <w:r w:rsidRPr="00BC7C92">
        <w:rPr>
          <w:sz w:val="28"/>
          <w:szCs w:val="28"/>
        </w:rPr>
        <w:t xml:space="preserve"> решения </w:t>
      </w:r>
      <w:proofErr w:type="spellStart"/>
      <w:r w:rsidR="009B1E45"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</w:t>
      </w:r>
      <w:r w:rsidRPr="00BC7C92">
        <w:rPr>
          <w:sz w:val="28"/>
          <w:szCs w:val="28"/>
        </w:rPr>
        <w:t>сельского Совета депутатов «О</w:t>
      </w:r>
      <w:r>
        <w:rPr>
          <w:sz w:val="28"/>
          <w:szCs w:val="28"/>
        </w:rPr>
        <w:t xml:space="preserve">б утверждении отчета об исполнении бюджета </w:t>
      </w:r>
      <w:proofErr w:type="spellStart"/>
      <w:r w:rsidR="009B1E45">
        <w:rPr>
          <w:sz w:val="28"/>
          <w:szCs w:val="28"/>
        </w:rPr>
        <w:t>Нижнетанайского</w:t>
      </w:r>
      <w:proofErr w:type="spellEnd"/>
      <w:r w:rsidR="009B1E45">
        <w:rPr>
          <w:sz w:val="28"/>
          <w:szCs w:val="28"/>
        </w:rPr>
        <w:t xml:space="preserve"> сельсовета за 2021</w:t>
      </w:r>
      <w:r>
        <w:rPr>
          <w:sz w:val="28"/>
          <w:szCs w:val="28"/>
        </w:rPr>
        <w:t xml:space="preserve"> год» </w:t>
      </w:r>
      <w:r w:rsidR="00EB62EA">
        <w:rPr>
          <w:sz w:val="28"/>
          <w:szCs w:val="28"/>
        </w:rPr>
        <w:t xml:space="preserve">глава сельсовета К.Ю. Хромов </w:t>
      </w:r>
      <w:r>
        <w:rPr>
          <w:sz w:val="28"/>
          <w:szCs w:val="28"/>
        </w:rPr>
        <w:t xml:space="preserve"> кратко </w:t>
      </w:r>
      <w:r w:rsidR="00EB62EA">
        <w:rPr>
          <w:sz w:val="28"/>
          <w:szCs w:val="28"/>
        </w:rPr>
        <w:t>ознакомил</w:t>
      </w:r>
      <w:r w:rsidRPr="009B1E45">
        <w:rPr>
          <w:sz w:val="28"/>
          <w:szCs w:val="28"/>
        </w:rPr>
        <w:t xml:space="preserve">  с основными разделами проекта об итогах исполнения бюджета з</w:t>
      </w:r>
      <w:r w:rsidR="00EB62EA">
        <w:rPr>
          <w:sz w:val="28"/>
          <w:szCs w:val="28"/>
        </w:rPr>
        <w:t>а 2021</w:t>
      </w:r>
      <w:r w:rsidRPr="009B1E45">
        <w:rPr>
          <w:sz w:val="28"/>
          <w:szCs w:val="28"/>
        </w:rPr>
        <w:t xml:space="preserve"> год</w:t>
      </w:r>
      <w:proofErr w:type="gramStart"/>
      <w:r w:rsidRPr="009B1E45">
        <w:rPr>
          <w:sz w:val="28"/>
          <w:szCs w:val="28"/>
        </w:rPr>
        <w:t xml:space="preserve"> .</w:t>
      </w:r>
      <w:proofErr w:type="gramEnd"/>
      <w:r w:rsidRPr="009B1E45">
        <w:rPr>
          <w:sz w:val="28"/>
          <w:szCs w:val="28"/>
        </w:rPr>
        <w:t xml:space="preserve"> </w:t>
      </w:r>
    </w:p>
    <w:p w:rsidR="007934B6" w:rsidRDefault="007934B6" w:rsidP="007934B6">
      <w:pPr>
        <w:ind w:firstLine="708"/>
        <w:jc w:val="both"/>
        <w:rPr>
          <w:sz w:val="28"/>
          <w:szCs w:val="28"/>
        </w:rPr>
      </w:pPr>
      <w:r w:rsidRPr="007934B6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Федяеву Т.В</w:t>
      </w:r>
      <w:r w:rsidRPr="007934B6">
        <w:rPr>
          <w:sz w:val="28"/>
          <w:szCs w:val="28"/>
        </w:rPr>
        <w:t>.Бухгалтера МКУ «МЦБ Дзержинского района»</w:t>
      </w:r>
      <w:r>
        <w:rPr>
          <w:sz w:val="28"/>
          <w:szCs w:val="28"/>
        </w:rPr>
        <w:t xml:space="preserve"> - </w:t>
      </w:r>
    </w:p>
    <w:p w:rsidR="00445D9A" w:rsidRPr="00573E0F" w:rsidRDefault="00445D9A" w:rsidP="007934B6">
      <w:pPr>
        <w:pStyle w:val="a3"/>
        <w:shd w:val="clear" w:color="auto" w:fill="F2F4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573E0F">
        <w:rPr>
          <w:sz w:val="28"/>
          <w:szCs w:val="28"/>
        </w:rPr>
        <w:t xml:space="preserve">По </w:t>
      </w:r>
      <w:r w:rsidR="00EB62EA">
        <w:rPr>
          <w:sz w:val="28"/>
          <w:szCs w:val="28"/>
        </w:rPr>
        <w:t>состоянию на 31.12.2021</w:t>
      </w:r>
      <w:r w:rsidRPr="00573E0F">
        <w:rPr>
          <w:sz w:val="28"/>
          <w:szCs w:val="28"/>
        </w:rPr>
        <w:t xml:space="preserve"> года в бюджет </w:t>
      </w:r>
      <w:proofErr w:type="spellStart"/>
      <w:r w:rsidR="00EB62EA">
        <w:rPr>
          <w:sz w:val="28"/>
          <w:szCs w:val="28"/>
        </w:rPr>
        <w:t>Нижнетанайского</w:t>
      </w:r>
      <w:proofErr w:type="spellEnd"/>
      <w:r w:rsidRPr="00573E0F">
        <w:rPr>
          <w:sz w:val="28"/>
          <w:szCs w:val="28"/>
        </w:rPr>
        <w:t xml:space="preserve"> сельсовета поступило налоговых и н</w:t>
      </w:r>
      <w:r>
        <w:rPr>
          <w:sz w:val="28"/>
          <w:szCs w:val="28"/>
        </w:rPr>
        <w:t xml:space="preserve">еналоговых доходов </w:t>
      </w:r>
      <w:r w:rsidR="00F641D8">
        <w:rPr>
          <w:sz w:val="28"/>
          <w:szCs w:val="28"/>
        </w:rPr>
        <w:t xml:space="preserve">354 195,09 </w:t>
      </w:r>
      <w:r>
        <w:rPr>
          <w:sz w:val="28"/>
          <w:szCs w:val="28"/>
        </w:rPr>
        <w:t xml:space="preserve"> </w:t>
      </w:r>
      <w:r w:rsidRPr="00573E0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Это составляет </w:t>
      </w:r>
      <w:r w:rsidR="003637DB">
        <w:rPr>
          <w:sz w:val="28"/>
          <w:szCs w:val="28"/>
        </w:rPr>
        <w:lastRenderedPageBreak/>
        <w:t>99,7</w:t>
      </w:r>
      <w:r w:rsidRPr="00573E0F">
        <w:rPr>
          <w:sz w:val="28"/>
          <w:szCs w:val="28"/>
        </w:rPr>
        <w:t xml:space="preserve"> % от утвержденных годовых назначений (с уточнениями в решение Сов</w:t>
      </w:r>
      <w:r w:rsidR="003637DB">
        <w:rPr>
          <w:sz w:val="28"/>
          <w:szCs w:val="28"/>
        </w:rPr>
        <w:t>ета Депутатов «О бюджете на 2021</w:t>
      </w:r>
      <w:r w:rsidRPr="00573E0F">
        <w:rPr>
          <w:sz w:val="28"/>
          <w:szCs w:val="28"/>
        </w:rPr>
        <w:t xml:space="preserve"> год»). 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Налог на доходы физических лиц в общей сумме поступления собственных</w:t>
      </w:r>
      <w:r>
        <w:rPr>
          <w:sz w:val="28"/>
          <w:szCs w:val="28"/>
        </w:rPr>
        <w:t xml:space="preserve"> доходов составляет </w:t>
      </w:r>
      <w:r w:rsidR="003637DB">
        <w:rPr>
          <w:sz w:val="28"/>
          <w:szCs w:val="28"/>
        </w:rPr>
        <w:t>32 094,55</w:t>
      </w:r>
      <w:r w:rsidRPr="0057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 w:rsidR="003637DB">
        <w:rPr>
          <w:sz w:val="28"/>
          <w:szCs w:val="28"/>
        </w:rPr>
        <w:t>101,08</w:t>
      </w:r>
      <w:r w:rsidRPr="00573E0F">
        <w:rPr>
          <w:sz w:val="28"/>
          <w:szCs w:val="28"/>
        </w:rPr>
        <w:t xml:space="preserve"> % от запланированных бюджетных назначений.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Доход</w:t>
      </w:r>
      <w:r>
        <w:rPr>
          <w:sz w:val="28"/>
          <w:szCs w:val="28"/>
        </w:rPr>
        <w:t xml:space="preserve">ы от уплаты акцизов – </w:t>
      </w:r>
      <w:r w:rsidR="009A2818">
        <w:rPr>
          <w:sz w:val="28"/>
          <w:szCs w:val="28"/>
        </w:rPr>
        <w:t>108 517,07</w:t>
      </w:r>
      <w:r w:rsidRPr="00573E0F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что составляет </w:t>
      </w:r>
      <w:r w:rsidR="009A2818">
        <w:rPr>
          <w:sz w:val="28"/>
          <w:szCs w:val="28"/>
        </w:rPr>
        <w:t>101,8</w:t>
      </w:r>
      <w:r w:rsidRPr="00573E0F">
        <w:rPr>
          <w:sz w:val="28"/>
          <w:szCs w:val="28"/>
        </w:rPr>
        <w:t>% от запланированных бюджетных назначений.</w:t>
      </w:r>
    </w:p>
    <w:p w:rsidR="00445D9A" w:rsidRPr="00573E0F" w:rsidRDefault="009A2818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</w:t>
      </w:r>
      <w:r w:rsidR="00445D9A" w:rsidRPr="00573E0F">
        <w:rPr>
          <w:sz w:val="28"/>
          <w:szCs w:val="28"/>
        </w:rPr>
        <w:t xml:space="preserve"> на имущество физических лиц  зачис</w:t>
      </w:r>
      <w:r w:rsidR="00445D9A">
        <w:rPr>
          <w:sz w:val="28"/>
          <w:szCs w:val="28"/>
        </w:rPr>
        <w:t xml:space="preserve">лено в бюджет в сумме </w:t>
      </w:r>
      <w:r>
        <w:rPr>
          <w:sz w:val="28"/>
          <w:szCs w:val="28"/>
        </w:rPr>
        <w:t>7 426,91</w:t>
      </w:r>
      <w:r w:rsidR="00445D9A" w:rsidRPr="00573E0F">
        <w:rPr>
          <w:sz w:val="28"/>
          <w:szCs w:val="28"/>
        </w:rPr>
        <w:t xml:space="preserve"> </w:t>
      </w:r>
      <w:r w:rsidR="00445D9A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41,2</w:t>
      </w:r>
      <w:r w:rsidR="00445D9A" w:rsidRPr="00573E0F">
        <w:rPr>
          <w:sz w:val="28"/>
          <w:szCs w:val="28"/>
        </w:rPr>
        <w:t xml:space="preserve"> % от запланированных бюджетных назначений.  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Земельный н</w:t>
      </w:r>
      <w:r>
        <w:rPr>
          <w:sz w:val="28"/>
          <w:szCs w:val="28"/>
        </w:rPr>
        <w:t xml:space="preserve">алог поступил в сумме </w:t>
      </w:r>
      <w:r w:rsidR="009A2818">
        <w:rPr>
          <w:sz w:val="28"/>
          <w:szCs w:val="28"/>
        </w:rPr>
        <w:t>160 556,56</w:t>
      </w:r>
      <w:r>
        <w:rPr>
          <w:sz w:val="28"/>
          <w:szCs w:val="28"/>
        </w:rPr>
        <w:t xml:space="preserve"> </w:t>
      </w:r>
      <w:r w:rsidRPr="0057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 w:rsidR="009A2818">
        <w:rPr>
          <w:sz w:val="28"/>
          <w:szCs w:val="28"/>
        </w:rPr>
        <w:t>98,5</w:t>
      </w:r>
      <w:r w:rsidRPr="00573E0F">
        <w:rPr>
          <w:sz w:val="28"/>
          <w:szCs w:val="28"/>
        </w:rPr>
        <w:t xml:space="preserve"> % от запланированных бюджетных назначений.  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proofErr w:type="gramStart"/>
      <w:r w:rsidRPr="00573E0F">
        <w:rPr>
          <w:sz w:val="28"/>
          <w:szCs w:val="28"/>
        </w:rPr>
        <w:t>Доходы, поступающие в порядке возмещения расходов понесенных в связи с эксплуатацией имуще</w:t>
      </w:r>
      <w:r>
        <w:rPr>
          <w:sz w:val="28"/>
          <w:szCs w:val="28"/>
        </w:rPr>
        <w:t>ства поселения составили</w:t>
      </w:r>
      <w:proofErr w:type="gramEnd"/>
      <w:r>
        <w:rPr>
          <w:sz w:val="28"/>
          <w:szCs w:val="28"/>
        </w:rPr>
        <w:t xml:space="preserve"> </w:t>
      </w:r>
      <w:r w:rsidR="009A2818">
        <w:rPr>
          <w:sz w:val="28"/>
          <w:szCs w:val="28"/>
        </w:rPr>
        <w:t>44 400</w:t>
      </w:r>
      <w:r w:rsidRPr="00573E0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  <w:r w:rsidR="009A2818">
        <w:rPr>
          <w:sz w:val="28"/>
          <w:szCs w:val="28"/>
        </w:rPr>
        <w:t xml:space="preserve"> что составляет 142,3</w:t>
      </w:r>
      <w:r w:rsidRPr="00573E0F">
        <w:rPr>
          <w:sz w:val="28"/>
          <w:szCs w:val="28"/>
        </w:rPr>
        <w:t xml:space="preserve"> % от запланированных бюджетных назначений.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Размер поступления дотаций в бюдже</w:t>
      </w:r>
      <w:r>
        <w:rPr>
          <w:sz w:val="28"/>
          <w:szCs w:val="28"/>
        </w:rPr>
        <w:t xml:space="preserve">т сельсовета составил </w:t>
      </w:r>
      <w:r w:rsidR="009A2818">
        <w:rPr>
          <w:sz w:val="28"/>
          <w:szCs w:val="28"/>
        </w:rPr>
        <w:t xml:space="preserve">6 426 068,16 </w:t>
      </w:r>
      <w:r>
        <w:rPr>
          <w:sz w:val="28"/>
          <w:szCs w:val="28"/>
        </w:rPr>
        <w:t>рублей</w:t>
      </w:r>
      <w:r w:rsidRPr="00573E0F">
        <w:rPr>
          <w:sz w:val="28"/>
          <w:szCs w:val="28"/>
        </w:rPr>
        <w:t xml:space="preserve">, что составляет </w:t>
      </w:r>
      <w:r w:rsidR="009A2818">
        <w:rPr>
          <w:sz w:val="28"/>
          <w:szCs w:val="28"/>
        </w:rPr>
        <w:t>99,3</w:t>
      </w:r>
      <w:r w:rsidRPr="00573E0F">
        <w:rPr>
          <w:sz w:val="28"/>
          <w:szCs w:val="28"/>
        </w:rPr>
        <w:t xml:space="preserve"> % от запланированных бюджетных назначений. 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Размер поступления субвенций в  бю</w:t>
      </w:r>
      <w:r>
        <w:rPr>
          <w:sz w:val="28"/>
          <w:szCs w:val="28"/>
        </w:rPr>
        <w:t xml:space="preserve">джет сельсовета составил </w:t>
      </w:r>
      <w:r w:rsidR="00B463A4">
        <w:rPr>
          <w:sz w:val="28"/>
          <w:szCs w:val="28"/>
        </w:rPr>
        <w:t>57 821</w:t>
      </w:r>
      <w:r w:rsidRPr="00573E0F">
        <w:rPr>
          <w:sz w:val="28"/>
          <w:szCs w:val="28"/>
        </w:rPr>
        <w:t>,00 рублей.</w:t>
      </w:r>
    </w:p>
    <w:p w:rsidR="00445D9A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Поступления по иным межбюджетным</w:t>
      </w:r>
      <w:r>
        <w:rPr>
          <w:sz w:val="28"/>
          <w:szCs w:val="28"/>
        </w:rPr>
        <w:t xml:space="preserve"> трансфертам составили </w:t>
      </w:r>
      <w:r w:rsidR="00B463A4">
        <w:rPr>
          <w:sz w:val="28"/>
          <w:szCs w:val="28"/>
        </w:rPr>
        <w:t>2 620 330,66</w:t>
      </w:r>
      <w:r w:rsidRPr="00573E0F">
        <w:rPr>
          <w:sz w:val="28"/>
          <w:szCs w:val="28"/>
        </w:rPr>
        <w:t xml:space="preserve"> </w:t>
      </w:r>
      <w:r w:rsidR="00B463A4">
        <w:rPr>
          <w:sz w:val="28"/>
          <w:szCs w:val="28"/>
        </w:rPr>
        <w:t>рублей, что составляет 100</w:t>
      </w:r>
      <w:r w:rsidRPr="00573E0F">
        <w:rPr>
          <w:sz w:val="28"/>
          <w:szCs w:val="28"/>
        </w:rPr>
        <w:t>% от запланированных бюджетных назначений.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 xml:space="preserve">Поступления по </w:t>
      </w:r>
      <w:r>
        <w:rPr>
          <w:sz w:val="28"/>
          <w:szCs w:val="28"/>
        </w:rPr>
        <w:t xml:space="preserve">прочим субсидиям составило </w:t>
      </w:r>
      <w:r w:rsidR="00B463A4">
        <w:rPr>
          <w:sz w:val="28"/>
          <w:szCs w:val="28"/>
        </w:rPr>
        <w:t>721 </w:t>
      </w:r>
      <w:proofErr w:type="gramStart"/>
      <w:r w:rsidR="00B463A4">
        <w:rPr>
          <w:sz w:val="28"/>
          <w:szCs w:val="28"/>
        </w:rPr>
        <w:t>745,50</w:t>
      </w:r>
      <w:proofErr w:type="gramEnd"/>
      <w:r>
        <w:rPr>
          <w:sz w:val="28"/>
          <w:szCs w:val="28"/>
        </w:rPr>
        <w:t xml:space="preserve"> что составляет </w:t>
      </w:r>
      <w:r w:rsidR="00B463A4">
        <w:rPr>
          <w:sz w:val="28"/>
          <w:szCs w:val="28"/>
        </w:rPr>
        <w:t>94,1</w:t>
      </w:r>
      <w:r>
        <w:rPr>
          <w:sz w:val="28"/>
          <w:szCs w:val="28"/>
        </w:rPr>
        <w:t xml:space="preserve"> </w:t>
      </w:r>
      <w:r w:rsidRPr="00573E0F">
        <w:rPr>
          <w:sz w:val="28"/>
          <w:szCs w:val="28"/>
        </w:rPr>
        <w:t>% от запланированных бюджетных назначений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Pr="00573E0F">
        <w:rPr>
          <w:sz w:val="28"/>
          <w:szCs w:val="28"/>
        </w:rPr>
        <w:t xml:space="preserve"> года остаток поступивших  в местный бюджет  средств  на счете бюджета сельсовета </w:t>
      </w:r>
      <w:r>
        <w:rPr>
          <w:sz w:val="28"/>
          <w:szCs w:val="28"/>
        </w:rPr>
        <w:t xml:space="preserve">составил </w:t>
      </w:r>
      <w:r w:rsidR="00934CBA">
        <w:rPr>
          <w:sz w:val="28"/>
          <w:szCs w:val="28"/>
        </w:rPr>
        <w:t>0</w:t>
      </w:r>
      <w:r w:rsidRPr="00573E0F">
        <w:rPr>
          <w:sz w:val="28"/>
          <w:szCs w:val="28"/>
        </w:rPr>
        <w:t xml:space="preserve">  руб</w:t>
      </w:r>
      <w:r>
        <w:rPr>
          <w:sz w:val="28"/>
          <w:szCs w:val="28"/>
        </w:rPr>
        <w:t>лей</w:t>
      </w:r>
      <w:r w:rsidRPr="00573E0F">
        <w:rPr>
          <w:sz w:val="28"/>
          <w:szCs w:val="28"/>
        </w:rPr>
        <w:t>.</w:t>
      </w:r>
      <w:r w:rsidRPr="00573E0F">
        <w:rPr>
          <w:sz w:val="28"/>
          <w:szCs w:val="28"/>
        </w:rPr>
        <w:tab/>
      </w:r>
    </w:p>
    <w:p w:rsidR="00445D9A" w:rsidRPr="00052E30" w:rsidRDefault="00445D9A" w:rsidP="00445D9A">
      <w:pPr>
        <w:ind w:firstLine="708"/>
        <w:jc w:val="both"/>
      </w:pPr>
      <w:r w:rsidRPr="00573E0F">
        <w:rPr>
          <w:sz w:val="28"/>
          <w:szCs w:val="28"/>
        </w:rPr>
        <w:t>Сведения о динамике и структуре основных показателей исполнения кассового исполнения бюджета. Информация об исполнении  бюджета в раз</w:t>
      </w:r>
      <w:r>
        <w:rPr>
          <w:sz w:val="28"/>
          <w:szCs w:val="28"/>
        </w:rPr>
        <w:t xml:space="preserve">резе отраслей представлена ниже.      </w:t>
      </w:r>
    </w:p>
    <w:p w:rsidR="00445D9A" w:rsidRPr="00DC7FC1" w:rsidRDefault="00445D9A" w:rsidP="00934CB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0100 «Функционирование органов местного самоуправления»</w:t>
      </w:r>
      <w:r w:rsidRPr="00DC7FC1">
        <w:rPr>
          <w:sz w:val="28"/>
          <w:szCs w:val="28"/>
        </w:rPr>
        <w:t xml:space="preserve">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0200 «Национальная оборона»</w:t>
      </w:r>
      <w:r w:rsidRPr="00DC7FC1">
        <w:rPr>
          <w:sz w:val="28"/>
          <w:szCs w:val="28"/>
        </w:rPr>
        <w:t xml:space="preserve"> </w:t>
      </w:r>
      <w:r w:rsidRPr="00934CBA">
        <w:rPr>
          <w:sz w:val="28"/>
          <w:szCs w:val="28"/>
        </w:rPr>
        <w:t xml:space="preserve">- при уточненном  бюджете в сумме </w:t>
      </w:r>
      <w:r w:rsidR="00934CBA" w:rsidRPr="00934CBA">
        <w:rPr>
          <w:sz w:val="28"/>
          <w:szCs w:val="28"/>
        </w:rPr>
        <w:t>55 758,00</w:t>
      </w:r>
      <w:r w:rsidRPr="00934CBA">
        <w:rPr>
          <w:sz w:val="28"/>
          <w:szCs w:val="28"/>
        </w:rPr>
        <w:t xml:space="preserve"> руб. исполнено </w:t>
      </w:r>
      <w:r w:rsidR="00934CBA" w:rsidRPr="00934CBA">
        <w:rPr>
          <w:sz w:val="28"/>
          <w:szCs w:val="28"/>
        </w:rPr>
        <w:t>55 758,00</w:t>
      </w:r>
      <w:r w:rsidRPr="00934CBA">
        <w:rPr>
          <w:sz w:val="28"/>
          <w:szCs w:val="28"/>
        </w:rPr>
        <w:t xml:space="preserve"> руб. или   100,0 %</w:t>
      </w:r>
      <w:r w:rsidRPr="00DC7FC1">
        <w:rPr>
          <w:sz w:val="28"/>
          <w:szCs w:val="28"/>
        </w:rPr>
        <w:t xml:space="preserve">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DC7FC1">
        <w:rPr>
          <w:sz w:val="28"/>
          <w:szCs w:val="28"/>
        </w:rPr>
        <w:t xml:space="preserve"> при  уточненном бюджете  в сумме  </w:t>
      </w:r>
      <w:r w:rsidR="00934CBA">
        <w:rPr>
          <w:sz w:val="28"/>
          <w:szCs w:val="28"/>
        </w:rPr>
        <w:t>187 423,52</w:t>
      </w:r>
      <w:r w:rsidRPr="00DC7FC1">
        <w:rPr>
          <w:sz w:val="28"/>
          <w:szCs w:val="28"/>
        </w:rPr>
        <w:t xml:space="preserve"> руб. исполнено  </w:t>
      </w:r>
      <w:r w:rsidR="00934CBA">
        <w:rPr>
          <w:sz w:val="28"/>
          <w:szCs w:val="28"/>
        </w:rPr>
        <w:t>187 423,52</w:t>
      </w:r>
      <w:r w:rsidRPr="00DC7FC1">
        <w:rPr>
          <w:sz w:val="28"/>
          <w:szCs w:val="28"/>
        </w:rPr>
        <w:t xml:space="preserve"> руб. или  100 %.</w:t>
      </w:r>
    </w:p>
    <w:p w:rsidR="008A1E4F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 xml:space="preserve">По разделу 0400 «Национальная экономика» - </w:t>
      </w:r>
      <w:r w:rsidRPr="00DC7FC1">
        <w:rPr>
          <w:sz w:val="28"/>
          <w:szCs w:val="28"/>
        </w:rPr>
        <w:t xml:space="preserve">при  уточненном бюджете в сумме </w:t>
      </w:r>
      <w:r w:rsidR="008A1E4F">
        <w:rPr>
          <w:sz w:val="28"/>
          <w:szCs w:val="28"/>
        </w:rPr>
        <w:t>252 840,94</w:t>
      </w:r>
      <w:r w:rsidRPr="00DC7FC1">
        <w:rPr>
          <w:sz w:val="28"/>
          <w:szCs w:val="28"/>
        </w:rPr>
        <w:t xml:space="preserve"> руб. исполнено </w:t>
      </w:r>
      <w:r w:rsidR="008A1E4F">
        <w:rPr>
          <w:sz w:val="28"/>
          <w:szCs w:val="28"/>
        </w:rPr>
        <w:t>252 840,94 руб. на 100</w:t>
      </w:r>
      <w:r w:rsidRPr="00DC7FC1">
        <w:rPr>
          <w:sz w:val="28"/>
          <w:szCs w:val="28"/>
        </w:rPr>
        <w:t xml:space="preserve">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0500 «Жилищно-коммунальное хозяйство»</w:t>
      </w:r>
      <w:r w:rsidRPr="00DC7FC1">
        <w:rPr>
          <w:sz w:val="28"/>
          <w:szCs w:val="28"/>
        </w:rPr>
        <w:t xml:space="preserve"> - при  уточненном бюджете поселения в сумме</w:t>
      </w:r>
      <w:r w:rsidR="008A1E4F">
        <w:rPr>
          <w:sz w:val="28"/>
          <w:szCs w:val="28"/>
        </w:rPr>
        <w:t xml:space="preserve"> 971 536,92</w:t>
      </w:r>
      <w:r w:rsidRPr="00DC7FC1">
        <w:rPr>
          <w:sz w:val="28"/>
          <w:szCs w:val="28"/>
        </w:rPr>
        <w:t xml:space="preserve">. исполнено только </w:t>
      </w:r>
      <w:r w:rsidR="008A1E4F">
        <w:rPr>
          <w:sz w:val="28"/>
          <w:szCs w:val="28"/>
        </w:rPr>
        <w:t>906 039,04</w:t>
      </w:r>
      <w:r w:rsidRPr="00DC7FC1">
        <w:rPr>
          <w:sz w:val="28"/>
          <w:szCs w:val="28"/>
        </w:rPr>
        <w:t xml:space="preserve">руб., или </w:t>
      </w:r>
      <w:r w:rsidR="008A1E4F">
        <w:rPr>
          <w:sz w:val="28"/>
          <w:szCs w:val="28"/>
        </w:rPr>
        <w:t>93,2</w:t>
      </w:r>
      <w:r w:rsidRPr="00DC7FC1">
        <w:rPr>
          <w:sz w:val="28"/>
          <w:szCs w:val="28"/>
        </w:rPr>
        <w:t xml:space="preserve">%. Причиной неисполнения плана послужила  экономия на </w:t>
      </w:r>
      <w:r w:rsidR="008A1E4F">
        <w:rPr>
          <w:sz w:val="28"/>
          <w:szCs w:val="28"/>
        </w:rPr>
        <w:t>65 497,88</w:t>
      </w:r>
      <w:r w:rsidRPr="00DC7FC1">
        <w:rPr>
          <w:sz w:val="28"/>
          <w:szCs w:val="28"/>
        </w:rPr>
        <w:t xml:space="preserve"> руб. и  меньше произведена оплата электроэнергии за счет использования энергосберегающих ламп 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0800 «Культура, кинематография, средства массовой информации</w:t>
      </w:r>
      <w:r w:rsidRPr="00DC7FC1">
        <w:rPr>
          <w:sz w:val="28"/>
          <w:szCs w:val="28"/>
        </w:rPr>
        <w:t>»- при  уточненном бюджете поселения в сумме  </w:t>
      </w:r>
      <w:r w:rsidR="008A1E4F">
        <w:rPr>
          <w:sz w:val="28"/>
          <w:szCs w:val="28"/>
        </w:rPr>
        <w:t>1 493 07,00</w:t>
      </w:r>
      <w:r w:rsidRPr="00DC7FC1">
        <w:rPr>
          <w:sz w:val="28"/>
          <w:szCs w:val="28"/>
        </w:rPr>
        <w:t xml:space="preserve"> руб. исполнено на 100%. Межбюджетные трансферты, передаваемые бюджетам муниципальных образований на осуществление части полномочий по решению </w:t>
      </w:r>
      <w:r w:rsidRPr="00DC7FC1">
        <w:rPr>
          <w:sz w:val="28"/>
          <w:szCs w:val="28"/>
        </w:rPr>
        <w:lastRenderedPageBreak/>
        <w:t xml:space="preserve">вопросов местного значения в соответствии с заключенными соглашениями при уточненном  бюджете  исполнены на 100%.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sz w:val="28"/>
          <w:szCs w:val="28"/>
        </w:rPr>
        <w:t>По разделу 1006 «Другие вопросы в сфере социальной политики»</w:t>
      </w:r>
      <w:r w:rsidR="008A1E4F">
        <w:rPr>
          <w:sz w:val="28"/>
          <w:szCs w:val="28"/>
        </w:rPr>
        <w:t xml:space="preserve"> исполнение составило 100% - </w:t>
      </w:r>
      <w:r w:rsidRPr="00DC7FC1">
        <w:rPr>
          <w:sz w:val="28"/>
          <w:szCs w:val="28"/>
        </w:rPr>
        <w:t>500 рублей.</w:t>
      </w:r>
    </w:p>
    <w:p w:rsidR="00445D9A" w:rsidRPr="00221BA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1BAA">
        <w:rPr>
          <w:sz w:val="28"/>
          <w:szCs w:val="28"/>
        </w:rPr>
        <w:t xml:space="preserve">На публичных слушаниях </w:t>
      </w:r>
      <w:r>
        <w:rPr>
          <w:sz w:val="28"/>
          <w:szCs w:val="28"/>
        </w:rPr>
        <w:t xml:space="preserve">других </w:t>
      </w:r>
      <w:r w:rsidRPr="00221BAA">
        <w:rPr>
          <w:sz w:val="28"/>
          <w:szCs w:val="28"/>
        </w:rPr>
        <w:t xml:space="preserve">предложений, замечаний по проекту бюджета </w:t>
      </w:r>
      <w:proofErr w:type="spellStart"/>
      <w:r w:rsidR="008A1E4F">
        <w:rPr>
          <w:sz w:val="28"/>
          <w:szCs w:val="28"/>
        </w:rPr>
        <w:t>Нижнетанайского</w:t>
      </w:r>
      <w:proofErr w:type="spellEnd"/>
      <w:r w:rsidRPr="00221BAA">
        <w:rPr>
          <w:sz w:val="28"/>
          <w:szCs w:val="28"/>
        </w:rPr>
        <w:t xml:space="preserve"> сельсовета не поступило.</w:t>
      </w:r>
    </w:p>
    <w:p w:rsidR="00445D9A" w:rsidRPr="00221BAA" w:rsidRDefault="00445D9A" w:rsidP="00445D9A">
      <w:pPr>
        <w:ind w:firstLine="720"/>
        <w:jc w:val="both"/>
        <w:rPr>
          <w:sz w:val="28"/>
          <w:szCs w:val="28"/>
        </w:rPr>
      </w:pPr>
      <w:r w:rsidRPr="00221BAA">
        <w:rPr>
          <w:sz w:val="28"/>
          <w:szCs w:val="28"/>
        </w:rPr>
        <w:t xml:space="preserve">В результате </w:t>
      </w:r>
      <w:r w:rsidRPr="00DC7FC1">
        <w:rPr>
          <w:sz w:val="28"/>
          <w:szCs w:val="28"/>
        </w:rPr>
        <w:t xml:space="preserve">обсуждения  проекта решения </w:t>
      </w:r>
      <w:proofErr w:type="spellStart"/>
      <w:r w:rsidR="008A1E4F">
        <w:rPr>
          <w:sz w:val="28"/>
          <w:szCs w:val="28"/>
        </w:rPr>
        <w:t>Нижнетанайского</w:t>
      </w:r>
      <w:proofErr w:type="spellEnd"/>
      <w:r w:rsidRPr="00DC7FC1">
        <w:rPr>
          <w:sz w:val="28"/>
          <w:szCs w:val="28"/>
        </w:rPr>
        <w:t xml:space="preserve"> сельского Совета депутатов «Об утверждении отчета об исполнении бюджета </w:t>
      </w:r>
      <w:r w:rsidR="008A1E4F">
        <w:rPr>
          <w:sz w:val="28"/>
          <w:szCs w:val="28"/>
        </w:rPr>
        <w:t xml:space="preserve"> </w:t>
      </w:r>
      <w:r w:rsidRPr="00DC7FC1">
        <w:rPr>
          <w:sz w:val="28"/>
          <w:szCs w:val="28"/>
        </w:rPr>
        <w:t xml:space="preserve"> </w:t>
      </w:r>
      <w:proofErr w:type="spellStart"/>
      <w:r w:rsidR="008A1E4F">
        <w:rPr>
          <w:sz w:val="28"/>
          <w:szCs w:val="28"/>
        </w:rPr>
        <w:t>Нижнетанайского</w:t>
      </w:r>
      <w:proofErr w:type="spellEnd"/>
      <w:r w:rsidR="008A1E4F" w:rsidRPr="00DC7FC1">
        <w:rPr>
          <w:sz w:val="28"/>
          <w:szCs w:val="28"/>
        </w:rPr>
        <w:t xml:space="preserve"> </w:t>
      </w:r>
      <w:r w:rsidRPr="00DC7FC1">
        <w:rPr>
          <w:sz w:val="28"/>
          <w:szCs w:val="28"/>
        </w:rPr>
        <w:t>сел</w:t>
      </w:r>
      <w:r w:rsidR="008A1E4F">
        <w:rPr>
          <w:sz w:val="28"/>
          <w:szCs w:val="28"/>
        </w:rPr>
        <w:t>ьсовета за 2021</w:t>
      </w:r>
      <w:r w:rsidRPr="00DC7FC1">
        <w:rPr>
          <w:sz w:val="28"/>
          <w:szCs w:val="28"/>
        </w:rPr>
        <w:t xml:space="preserve"> год» на публичных слушаниях принято</w:t>
      </w:r>
      <w:r w:rsidRPr="00221BAA">
        <w:rPr>
          <w:sz w:val="28"/>
          <w:szCs w:val="28"/>
        </w:rPr>
        <w:t xml:space="preserve"> решение:</w:t>
      </w:r>
    </w:p>
    <w:p w:rsidR="00445D9A" w:rsidRPr="00DC7FC1" w:rsidRDefault="00445D9A" w:rsidP="00445D9A">
      <w:pPr>
        <w:jc w:val="both"/>
        <w:rPr>
          <w:sz w:val="28"/>
          <w:szCs w:val="28"/>
        </w:rPr>
      </w:pPr>
      <w:r w:rsidRPr="002F47F8">
        <w:rPr>
          <w:sz w:val="28"/>
          <w:szCs w:val="28"/>
        </w:rPr>
        <w:t xml:space="preserve">         -</w:t>
      </w:r>
      <w:r w:rsidR="008A1E4F">
        <w:rPr>
          <w:sz w:val="28"/>
          <w:szCs w:val="28"/>
        </w:rPr>
        <w:t xml:space="preserve"> признать публичные слушания по</w:t>
      </w:r>
      <w:r w:rsidRPr="00DC7FC1">
        <w:rPr>
          <w:sz w:val="28"/>
          <w:szCs w:val="28"/>
        </w:rPr>
        <w:t xml:space="preserve"> проекту решения </w:t>
      </w:r>
      <w:proofErr w:type="spellStart"/>
      <w:r w:rsidR="008A1E4F">
        <w:rPr>
          <w:sz w:val="28"/>
          <w:szCs w:val="28"/>
        </w:rPr>
        <w:t>Нижнетанайского</w:t>
      </w:r>
      <w:proofErr w:type="spellEnd"/>
      <w:r w:rsidRPr="00DC7FC1">
        <w:rPr>
          <w:sz w:val="28"/>
          <w:szCs w:val="28"/>
        </w:rPr>
        <w:t xml:space="preserve"> сельского Совета депутатов «Об утверждении отчета об исполнении бюджета </w:t>
      </w:r>
      <w:proofErr w:type="spellStart"/>
      <w:r w:rsidR="008A1E4F">
        <w:rPr>
          <w:sz w:val="28"/>
          <w:szCs w:val="28"/>
        </w:rPr>
        <w:t>Нижнетанайского</w:t>
      </w:r>
      <w:proofErr w:type="spellEnd"/>
      <w:r w:rsidR="008A1E4F">
        <w:rPr>
          <w:sz w:val="28"/>
          <w:szCs w:val="28"/>
        </w:rPr>
        <w:t xml:space="preserve"> сельсовета за 2021</w:t>
      </w:r>
      <w:r w:rsidRPr="00DC7FC1">
        <w:rPr>
          <w:sz w:val="28"/>
          <w:szCs w:val="28"/>
        </w:rPr>
        <w:t xml:space="preserve"> год» состоявшимися;</w:t>
      </w:r>
    </w:p>
    <w:p w:rsidR="00445D9A" w:rsidRPr="002F47F8" w:rsidRDefault="00445D9A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</w:t>
      </w:r>
      <w:r w:rsidRPr="002F47F8">
        <w:rPr>
          <w:sz w:val="28"/>
          <w:szCs w:val="28"/>
        </w:rPr>
        <w:t xml:space="preserve"> </w:t>
      </w:r>
      <w:r w:rsidRPr="00DC7FC1">
        <w:rPr>
          <w:sz w:val="28"/>
          <w:szCs w:val="28"/>
        </w:rPr>
        <w:t xml:space="preserve">по проекту решения </w:t>
      </w:r>
      <w:proofErr w:type="spellStart"/>
      <w:r w:rsidR="008A1E4F">
        <w:rPr>
          <w:sz w:val="28"/>
          <w:szCs w:val="28"/>
        </w:rPr>
        <w:t>Нижнетанайского</w:t>
      </w:r>
      <w:proofErr w:type="spellEnd"/>
      <w:r w:rsidRPr="00DC7FC1">
        <w:rPr>
          <w:sz w:val="28"/>
          <w:szCs w:val="28"/>
        </w:rPr>
        <w:t xml:space="preserve"> сельского Совета депутатов «Об утверждении отчета об исполнении бюджета </w:t>
      </w:r>
      <w:proofErr w:type="spellStart"/>
      <w:r w:rsidR="008A1E4F">
        <w:rPr>
          <w:sz w:val="28"/>
          <w:szCs w:val="28"/>
        </w:rPr>
        <w:t>Нижнетанайского</w:t>
      </w:r>
      <w:proofErr w:type="spellEnd"/>
      <w:r w:rsidR="008A1E4F">
        <w:rPr>
          <w:sz w:val="28"/>
          <w:szCs w:val="28"/>
        </w:rPr>
        <w:t xml:space="preserve"> сельсовета за 2021</w:t>
      </w:r>
      <w:r w:rsidRPr="00DC7FC1">
        <w:rPr>
          <w:sz w:val="28"/>
          <w:szCs w:val="28"/>
        </w:rPr>
        <w:t xml:space="preserve"> год»</w:t>
      </w:r>
      <w:r w:rsidRPr="002F47F8">
        <w:rPr>
          <w:sz w:val="28"/>
          <w:szCs w:val="28"/>
        </w:rPr>
        <w:t xml:space="preserve"> размес</w:t>
      </w:r>
      <w:r>
        <w:rPr>
          <w:sz w:val="28"/>
          <w:szCs w:val="28"/>
        </w:rPr>
        <w:t xml:space="preserve">тить на официальном сайте администрации </w:t>
      </w:r>
      <w:proofErr w:type="spellStart"/>
      <w:r w:rsidR="008A1E4F"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</w:t>
      </w:r>
      <w:r w:rsidR="008A1E4F">
        <w:rPr>
          <w:sz w:val="28"/>
          <w:szCs w:val="28"/>
        </w:rPr>
        <w:t>сельсовета</w:t>
      </w:r>
      <w:r w:rsidRPr="002F47F8">
        <w:rPr>
          <w:sz w:val="28"/>
          <w:szCs w:val="28"/>
        </w:rPr>
        <w:t>.</w:t>
      </w:r>
    </w:p>
    <w:p w:rsidR="00445D9A" w:rsidRPr="002F47F8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</w:t>
      </w:r>
      <w:r w:rsidRPr="001B300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Pr="001B3008">
        <w:rPr>
          <w:sz w:val="28"/>
          <w:szCs w:val="28"/>
        </w:rPr>
        <w:t xml:space="preserve"> </w:t>
      </w:r>
      <w:r w:rsidR="00EB62EA">
        <w:rPr>
          <w:sz w:val="28"/>
          <w:szCs w:val="28"/>
        </w:rPr>
        <w:t>К.Ю. Хромов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Pr="001B3008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</w:t>
      </w:r>
      <w:r w:rsidR="00EB62EA">
        <w:rPr>
          <w:sz w:val="28"/>
          <w:szCs w:val="28"/>
        </w:rPr>
        <w:t xml:space="preserve">                             Морозова А.И.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</w:p>
    <w:p w:rsidR="001764EB" w:rsidRDefault="001764EB"/>
    <w:sectPr w:rsidR="001764EB" w:rsidSect="0086436C">
      <w:pgSz w:w="11906" w:h="16838"/>
      <w:pgMar w:top="851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45D9A"/>
    <w:rsid w:val="001764EB"/>
    <w:rsid w:val="003637DB"/>
    <w:rsid w:val="003A268A"/>
    <w:rsid w:val="00445D9A"/>
    <w:rsid w:val="006F0E3D"/>
    <w:rsid w:val="007934B6"/>
    <w:rsid w:val="008A1E4F"/>
    <w:rsid w:val="00934CBA"/>
    <w:rsid w:val="009A2818"/>
    <w:rsid w:val="009B1E45"/>
    <w:rsid w:val="00B463A4"/>
    <w:rsid w:val="00EB62EA"/>
    <w:rsid w:val="00F641D8"/>
    <w:rsid w:val="00F8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D9A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5D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445D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dcterms:created xsi:type="dcterms:W3CDTF">2022-04-13T10:05:00Z</dcterms:created>
  <dcterms:modified xsi:type="dcterms:W3CDTF">2022-04-14T07:21:00Z</dcterms:modified>
</cp:coreProperties>
</file>